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84D2" w14:textId="77777777" w:rsidR="00FD6CED" w:rsidRDefault="00FD6CED" w:rsidP="00FD6CED">
      <w:pPr>
        <w:spacing w:line="56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</w:p>
    <w:p w14:paraId="3C2A2859" w14:textId="77777777" w:rsidR="00FD6CED" w:rsidRDefault="00FD6CED" w:rsidP="00FD6CED">
      <w:pPr>
        <w:spacing w:line="56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</w:p>
    <w:p w14:paraId="600D77BA" w14:textId="783C4B85" w:rsidR="008179F3" w:rsidRDefault="00000000" w:rsidP="00FD6CED">
      <w:pPr>
        <w:spacing w:line="56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>
        <w:rPr>
          <w:rFonts w:ascii="方正小标宋简体" w:eastAsia="方正小标宋简体" w:hAnsi="宋体" w:hint="eastAsia"/>
          <w:b/>
          <w:sz w:val="44"/>
          <w:szCs w:val="44"/>
        </w:rPr>
        <w:t>保  证  书</w:t>
      </w:r>
    </w:p>
    <w:p w14:paraId="4CE1ECB0" w14:textId="77777777" w:rsidR="00FD6CED" w:rsidRDefault="00FD6CED" w:rsidP="00FD6CED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2A607F95" w14:textId="48C1C651" w:rsidR="008179F3" w:rsidRDefault="00FD6CED" w:rsidP="00FD6CED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尊敬的</w:t>
      </w:r>
      <w:r w:rsidRPr="00FD6CED">
        <w:rPr>
          <w:rFonts w:ascii="仿宋" w:eastAsia="仿宋" w:hAnsi="仿宋" w:hint="eastAsia"/>
          <w:sz w:val="32"/>
          <w:szCs w:val="32"/>
          <w:u w:val="thick" w:color="000000" w:themeColor="text1"/>
        </w:rPr>
        <w:t xml:space="preserve">               </w:t>
      </w:r>
      <w:r w:rsidR="00000000">
        <w:rPr>
          <w:rFonts w:ascii="仿宋" w:eastAsia="仿宋" w:hAnsi="仿宋" w:hint="eastAsia"/>
          <w:sz w:val="32"/>
          <w:szCs w:val="32"/>
        </w:rPr>
        <w:t>：</w:t>
      </w:r>
    </w:p>
    <w:p w14:paraId="0CD3B097" w14:textId="77777777" w:rsidR="00FD6CED" w:rsidRDefault="00FD6CED" w:rsidP="00FD6CED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</w:p>
    <w:p w14:paraId="3512A4CD" w14:textId="77777777" w:rsidR="00FD6CED" w:rsidRDefault="00FD6CED" w:rsidP="00FD6CED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我单位郑重承诺：与</w:t>
      </w:r>
      <w:r w:rsidRPr="00FD6CED">
        <w:rPr>
          <w:rFonts w:eastAsia="仿宋" w:hint="eastAsia"/>
          <w:sz w:val="32"/>
          <w:szCs w:val="32"/>
          <w:u w:val="thick" w:color="000000" w:themeColor="text1"/>
        </w:rPr>
        <w:t xml:space="preserve">          </w:t>
      </w:r>
      <w:r>
        <w:rPr>
          <w:rFonts w:eastAsia="仿宋" w:hint="eastAsia"/>
          <w:sz w:val="32"/>
          <w:szCs w:val="32"/>
          <w:u w:val="thick" w:color="000000" w:themeColor="text1"/>
        </w:rPr>
        <w:t xml:space="preserve">       </w:t>
      </w:r>
      <w:r w:rsidRPr="00FD6CED">
        <w:rPr>
          <w:rFonts w:eastAsia="仿宋" w:hint="eastAsia"/>
          <w:sz w:val="32"/>
          <w:szCs w:val="32"/>
          <w:u w:val="thick" w:color="000000" w:themeColor="text1"/>
        </w:rPr>
        <w:t xml:space="preserve">    </w:t>
      </w:r>
      <w:r>
        <w:rPr>
          <w:rFonts w:eastAsia="仿宋" w:hint="eastAsia"/>
          <w:sz w:val="32"/>
          <w:szCs w:val="32"/>
        </w:rPr>
        <w:t>公司签订的订单（订单号为</w:t>
      </w:r>
      <w:r w:rsidRPr="00FD6CED">
        <w:rPr>
          <w:rFonts w:eastAsia="仿宋" w:hint="eastAsia"/>
          <w:sz w:val="32"/>
          <w:szCs w:val="32"/>
          <w:u w:val="thick" w:color="000000" w:themeColor="text1"/>
        </w:rPr>
        <w:t xml:space="preserve">               </w:t>
      </w:r>
      <w:r w:rsidRPr="00FD6CED">
        <w:rPr>
          <w:rFonts w:eastAsia="仿宋" w:hint="eastAsia"/>
          <w:sz w:val="32"/>
          <w:szCs w:val="32"/>
        </w:rPr>
        <w:t>）</w:t>
      </w:r>
      <w:r>
        <w:rPr>
          <w:rFonts w:eastAsia="仿宋" w:hint="eastAsia"/>
          <w:sz w:val="32"/>
          <w:szCs w:val="32"/>
        </w:rPr>
        <w:t>，采购的盐酸</w:t>
      </w:r>
      <w:r w:rsidRPr="00FD6CED">
        <w:rPr>
          <w:rFonts w:eastAsia="仿宋" w:hint="eastAsia"/>
          <w:sz w:val="32"/>
          <w:szCs w:val="32"/>
          <w:u w:val="thick" w:color="000000" w:themeColor="text1"/>
        </w:rPr>
        <w:t xml:space="preserve">    </w:t>
      </w:r>
      <w:r>
        <w:rPr>
          <w:rFonts w:eastAsia="仿宋" w:hint="eastAsia"/>
          <w:sz w:val="32"/>
          <w:szCs w:val="32"/>
        </w:rPr>
        <w:t>升，仅用于</w:t>
      </w:r>
      <w:r w:rsidRPr="00FD6CED">
        <w:rPr>
          <w:rFonts w:eastAsia="仿宋" w:hint="eastAsia"/>
          <w:sz w:val="32"/>
          <w:szCs w:val="32"/>
          <w:u w:val="thick" w:color="000000" w:themeColor="text1"/>
        </w:rPr>
        <w:t xml:space="preserve">   </w:t>
      </w:r>
      <w:r>
        <w:rPr>
          <w:rFonts w:eastAsia="仿宋" w:hint="eastAsia"/>
          <w:sz w:val="32"/>
          <w:szCs w:val="32"/>
          <w:u w:val="thick" w:color="000000" w:themeColor="text1"/>
        </w:rPr>
        <w:t xml:space="preserve">  </w:t>
      </w:r>
      <w:r w:rsidRPr="00FD6CED">
        <w:rPr>
          <w:rFonts w:eastAsia="仿宋" w:hint="eastAsia"/>
          <w:sz w:val="32"/>
          <w:szCs w:val="32"/>
          <w:u w:val="thick" w:color="000000" w:themeColor="text1"/>
        </w:rPr>
        <w:t xml:space="preserve">         </w:t>
      </w:r>
      <w:r>
        <w:rPr>
          <w:rFonts w:eastAsia="仿宋" w:hint="eastAsia"/>
          <w:sz w:val="32"/>
          <w:szCs w:val="32"/>
        </w:rPr>
        <w:t>实验（用途说明：</w:t>
      </w:r>
      <w:r w:rsidRPr="00FD6CED">
        <w:rPr>
          <w:rFonts w:eastAsia="仿宋" w:hint="eastAsia"/>
          <w:sz w:val="32"/>
          <w:szCs w:val="32"/>
          <w:u w:val="thick" w:color="000000" w:themeColor="text1"/>
        </w:rPr>
        <w:t xml:space="preserve">             </w:t>
      </w:r>
      <w:r>
        <w:rPr>
          <w:rFonts w:eastAsia="仿宋" w:hint="eastAsia"/>
          <w:sz w:val="32"/>
          <w:szCs w:val="32"/>
        </w:rPr>
        <w:t>），绝不挪作他用。</w:t>
      </w:r>
    </w:p>
    <w:p w14:paraId="12F94752" w14:textId="77777777" w:rsidR="00FD6CED" w:rsidRDefault="00FD6CED" w:rsidP="00FD6CED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我单位保证：</w:t>
      </w:r>
    </w:p>
    <w:p w14:paraId="2ECCEBE6" w14:textId="77777777" w:rsidR="00FD6CED" w:rsidRDefault="00FD6CED" w:rsidP="00FD6CED">
      <w:pPr>
        <w:pStyle w:val="a9"/>
        <w:numPr>
          <w:ilvl w:val="0"/>
          <w:numId w:val="1"/>
        </w:numPr>
        <w:spacing w:line="560" w:lineRule="exact"/>
        <w:ind w:firstLineChars="0"/>
        <w:rPr>
          <w:rFonts w:eastAsia="仿宋"/>
          <w:sz w:val="32"/>
          <w:szCs w:val="32"/>
        </w:rPr>
      </w:pPr>
      <w:r w:rsidRPr="00FD6CED">
        <w:rPr>
          <w:rFonts w:eastAsia="仿宋" w:hint="eastAsia"/>
          <w:sz w:val="32"/>
          <w:szCs w:val="32"/>
        </w:rPr>
        <w:t>不将上述化学品用于任何非法用途，不用于制造毒品</w:t>
      </w:r>
      <w:r>
        <w:rPr>
          <w:rFonts w:eastAsia="仿宋" w:hint="eastAsia"/>
          <w:sz w:val="32"/>
          <w:szCs w:val="32"/>
        </w:rPr>
        <w:t>；</w:t>
      </w:r>
    </w:p>
    <w:p w14:paraId="2816079C" w14:textId="0682999F" w:rsidR="00FD6CED" w:rsidRPr="00FD6CED" w:rsidRDefault="00FD6CED" w:rsidP="00FD6CED">
      <w:pPr>
        <w:pStyle w:val="a9"/>
        <w:numPr>
          <w:ilvl w:val="0"/>
          <w:numId w:val="1"/>
        </w:numPr>
        <w:spacing w:line="560" w:lineRule="exact"/>
        <w:ind w:firstLineChars="0"/>
        <w:rPr>
          <w:rFonts w:eastAsia="仿宋"/>
          <w:sz w:val="32"/>
          <w:szCs w:val="32"/>
        </w:rPr>
      </w:pPr>
      <w:r w:rsidRPr="00FD6CED">
        <w:rPr>
          <w:rFonts w:eastAsia="仿宋" w:hint="eastAsia"/>
          <w:sz w:val="32"/>
          <w:szCs w:val="32"/>
        </w:rPr>
        <w:t>不</w:t>
      </w:r>
      <w:r>
        <w:rPr>
          <w:rFonts w:eastAsia="仿宋" w:hint="eastAsia"/>
          <w:sz w:val="32"/>
          <w:szCs w:val="32"/>
        </w:rPr>
        <w:t>使其</w:t>
      </w:r>
      <w:r w:rsidRPr="00FD6CED">
        <w:rPr>
          <w:rFonts w:eastAsia="仿宋" w:hint="eastAsia"/>
          <w:sz w:val="32"/>
          <w:szCs w:val="32"/>
        </w:rPr>
        <w:t>流入</w:t>
      </w:r>
      <w:proofErr w:type="gramStart"/>
      <w:r w:rsidRPr="00FD6CED">
        <w:rPr>
          <w:rFonts w:eastAsia="仿宋" w:hint="eastAsia"/>
          <w:sz w:val="32"/>
          <w:szCs w:val="32"/>
        </w:rPr>
        <w:t>非法制度</w:t>
      </w:r>
      <w:proofErr w:type="gramEnd"/>
      <w:r w:rsidRPr="00FD6CED">
        <w:rPr>
          <w:rFonts w:eastAsia="仿宋" w:hint="eastAsia"/>
          <w:sz w:val="32"/>
          <w:szCs w:val="32"/>
        </w:rPr>
        <w:t>渠道，不转口，不复出口；</w:t>
      </w:r>
    </w:p>
    <w:p w14:paraId="2B8BBC02" w14:textId="7D7C0FCB" w:rsidR="00FD6CED" w:rsidRDefault="00FD6CED" w:rsidP="00FD6CED">
      <w:pPr>
        <w:pStyle w:val="a9"/>
        <w:numPr>
          <w:ilvl w:val="0"/>
          <w:numId w:val="1"/>
        </w:numPr>
        <w:spacing w:line="560" w:lineRule="exact"/>
        <w:ind w:firstLineChars="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严格遵守国家有关进出口管理的法律法规，如实申报，自觉接受监管。</w:t>
      </w:r>
    </w:p>
    <w:p w14:paraId="7348161C" w14:textId="3B6AB568" w:rsidR="008179F3" w:rsidRPr="00FD6CED" w:rsidRDefault="00FD6CED" w:rsidP="00FD6CED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以上承诺真实有效，</w:t>
      </w:r>
      <w:r w:rsidRPr="00FD6CED">
        <w:rPr>
          <w:rFonts w:eastAsia="仿宋" w:hint="eastAsia"/>
          <w:sz w:val="32"/>
          <w:szCs w:val="32"/>
        </w:rPr>
        <w:t>如有违反</w:t>
      </w:r>
      <w:r>
        <w:rPr>
          <w:rFonts w:eastAsia="仿宋" w:hint="eastAsia"/>
          <w:sz w:val="32"/>
          <w:szCs w:val="32"/>
        </w:rPr>
        <w:t>，</w:t>
      </w:r>
      <w:r w:rsidRPr="00FD6CED">
        <w:rPr>
          <w:rFonts w:eastAsia="仿宋" w:hint="eastAsia"/>
          <w:sz w:val="32"/>
          <w:szCs w:val="32"/>
        </w:rPr>
        <w:t>我单位</w:t>
      </w:r>
      <w:r>
        <w:rPr>
          <w:rFonts w:eastAsia="仿宋" w:hint="eastAsia"/>
          <w:sz w:val="32"/>
          <w:szCs w:val="32"/>
        </w:rPr>
        <w:t>愿</w:t>
      </w:r>
      <w:r w:rsidR="00000000" w:rsidRPr="00FD6CED">
        <w:rPr>
          <w:rFonts w:eastAsia="仿宋"/>
          <w:sz w:val="32"/>
          <w:szCs w:val="32"/>
        </w:rPr>
        <w:t>承担一切相关的法律责任。</w:t>
      </w:r>
      <w:r w:rsidRPr="00FD6CED">
        <w:rPr>
          <w:rFonts w:eastAsia="仿宋" w:hint="eastAsia"/>
          <w:sz w:val="32"/>
          <w:szCs w:val="32"/>
        </w:rPr>
        <w:t>望予以办理进出口许可证书。</w:t>
      </w:r>
    </w:p>
    <w:p w14:paraId="23E0D204" w14:textId="77777777" w:rsidR="00FD6CED" w:rsidRDefault="00FD6CED" w:rsidP="00FD6CED">
      <w:pPr>
        <w:spacing w:line="560" w:lineRule="exact"/>
        <w:ind w:firstLine="573"/>
        <w:rPr>
          <w:rFonts w:ascii="仿宋" w:eastAsia="仿宋" w:hAnsi="仿宋"/>
          <w:sz w:val="32"/>
          <w:szCs w:val="32"/>
        </w:rPr>
      </w:pPr>
    </w:p>
    <w:p w14:paraId="2F852057" w14:textId="07BE2011" w:rsidR="008179F3" w:rsidRDefault="00000000" w:rsidP="00FD6CED">
      <w:pPr>
        <w:spacing w:line="560" w:lineRule="exact"/>
        <w:ind w:firstLine="573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特此保证。</w:t>
      </w:r>
    </w:p>
    <w:p w14:paraId="4E9D5B84" w14:textId="77777777" w:rsidR="008179F3" w:rsidRDefault="008179F3" w:rsidP="00FD6CED">
      <w:pPr>
        <w:spacing w:line="560" w:lineRule="exact"/>
      </w:pPr>
    </w:p>
    <w:p w14:paraId="2C9EA08C" w14:textId="77777777" w:rsidR="008179F3" w:rsidRDefault="008179F3" w:rsidP="00FD6CED">
      <w:pPr>
        <w:spacing w:line="560" w:lineRule="exact"/>
      </w:pPr>
    </w:p>
    <w:p w14:paraId="7C7EF7C5" w14:textId="3C66A084" w:rsidR="008179F3" w:rsidRDefault="00000000" w:rsidP="00FD6CED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</w:t>
      </w:r>
      <w:r w:rsidR="00FD6CED">
        <w:rPr>
          <w:rFonts w:ascii="仿宋" w:eastAsia="仿宋" w:hAnsi="仿宋" w:hint="eastAsia"/>
          <w:sz w:val="32"/>
          <w:szCs w:val="32"/>
        </w:rPr>
        <w:t>（公章）</w:t>
      </w:r>
    </w:p>
    <w:p w14:paraId="5F31F3D2" w14:textId="687E1A3F" w:rsidR="00FD6CED" w:rsidRDefault="00FD6CED" w:rsidP="00FD6CED">
      <w:pPr>
        <w:spacing w:line="560" w:lineRule="exact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单位名称：</w:t>
      </w:r>
    </w:p>
    <w:p w14:paraId="3BAA0123" w14:textId="69611E82" w:rsidR="008179F3" w:rsidRDefault="00FD6CED" w:rsidP="00FD6CED">
      <w:pPr>
        <w:spacing w:line="560" w:lineRule="exact"/>
        <w:ind w:rightChars="400" w:right="840"/>
        <w:jc w:val="center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                     </w:t>
      </w:r>
      <w:r w:rsidR="00000000">
        <w:rPr>
          <w:rFonts w:eastAsia="仿宋"/>
          <w:sz w:val="32"/>
          <w:szCs w:val="32"/>
        </w:rPr>
        <w:t>年</w:t>
      </w:r>
      <w:r w:rsidR="00000000">
        <w:rPr>
          <w:rFonts w:eastAsia="仿宋"/>
          <w:sz w:val="32"/>
          <w:szCs w:val="32"/>
        </w:rPr>
        <w:t xml:space="preserve"> </w:t>
      </w:r>
      <w:r>
        <w:rPr>
          <w:rFonts w:eastAsia="仿宋" w:hint="eastAsia"/>
          <w:sz w:val="32"/>
          <w:szCs w:val="32"/>
        </w:rPr>
        <w:t xml:space="preserve">    </w:t>
      </w:r>
      <w:r w:rsidR="00000000">
        <w:rPr>
          <w:rFonts w:eastAsia="仿宋"/>
          <w:sz w:val="32"/>
          <w:szCs w:val="32"/>
        </w:rPr>
        <w:t>月</w:t>
      </w:r>
      <w:r>
        <w:rPr>
          <w:rFonts w:eastAsia="仿宋" w:hint="eastAsia"/>
          <w:sz w:val="32"/>
          <w:szCs w:val="32"/>
        </w:rPr>
        <w:t xml:space="preserve">    </w:t>
      </w:r>
      <w:r w:rsidR="00000000">
        <w:rPr>
          <w:rFonts w:eastAsia="仿宋"/>
          <w:sz w:val="32"/>
          <w:szCs w:val="32"/>
        </w:rPr>
        <w:t xml:space="preserve"> </w:t>
      </w:r>
      <w:r w:rsidR="00000000">
        <w:rPr>
          <w:rFonts w:eastAsia="仿宋"/>
          <w:sz w:val="32"/>
          <w:szCs w:val="32"/>
        </w:rPr>
        <w:t>日</w:t>
      </w:r>
    </w:p>
    <w:sectPr w:rsidR="00817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7CB6B" w14:textId="77777777" w:rsidR="009C6E5C" w:rsidRDefault="009C6E5C" w:rsidP="002B1523">
      <w:r>
        <w:separator/>
      </w:r>
    </w:p>
  </w:endnote>
  <w:endnote w:type="continuationSeparator" w:id="0">
    <w:p w14:paraId="5D9FA557" w14:textId="77777777" w:rsidR="009C6E5C" w:rsidRDefault="009C6E5C" w:rsidP="002B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D785" w14:textId="77777777" w:rsidR="009C6E5C" w:rsidRDefault="009C6E5C" w:rsidP="002B1523">
      <w:r>
        <w:separator/>
      </w:r>
    </w:p>
  </w:footnote>
  <w:footnote w:type="continuationSeparator" w:id="0">
    <w:p w14:paraId="2797843F" w14:textId="77777777" w:rsidR="009C6E5C" w:rsidRDefault="009C6E5C" w:rsidP="002B1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D36BB"/>
    <w:multiLevelType w:val="hybridMultilevel"/>
    <w:tmpl w:val="450099AE"/>
    <w:lvl w:ilvl="0" w:tplc="F12EFC6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75571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42"/>
    <w:rsid w:val="00012922"/>
    <w:rsid w:val="000F1DE2"/>
    <w:rsid w:val="001F4B10"/>
    <w:rsid w:val="002004EA"/>
    <w:rsid w:val="00222851"/>
    <w:rsid w:val="002B1523"/>
    <w:rsid w:val="00356EBD"/>
    <w:rsid w:val="003B5805"/>
    <w:rsid w:val="003E08BA"/>
    <w:rsid w:val="003E6943"/>
    <w:rsid w:val="00414D5F"/>
    <w:rsid w:val="00424CCF"/>
    <w:rsid w:val="00446415"/>
    <w:rsid w:val="004933CC"/>
    <w:rsid w:val="00543BCA"/>
    <w:rsid w:val="00572795"/>
    <w:rsid w:val="0058438B"/>
    <w:rsid w:val="005A420E"/>
    <w:rsid w:val="005C2DCA"/>
    <w:rsid w:val="00641779"/>
    <w:rsid w:val="006445FA"/>
    <w:rsid w:val="00681D74"/>
    <w:rsid w:val="006A4CFF"/>
    <w:rsid w:val="00702D1A"/>
    <w:rsid w:val="00736976"/>
    <w:rsid w:val="007C0195"/>
    <w:rsid w:val="007C2EF7"/>
    <w:rsid w:val="00801645"/>
    <w:rsid w:val="008179F3"/>
    <w:rsid w:val="00824B1F"/>
    <w:rsid w:val="009276F3"/>
    <w:rsid w:val="009836ED"/>
    <w:rsid w:val="009A4059"/>
    <w:rsid w:val="009C6E5C"/>
    <w:rsid w:val="009D7CFF"/>
    <w:rsid w:val="009F2F0A"/>
    <w:rsid w:val="00A06061"/>
    <w:rsid w:val="00AA2BC1"/>
    <w:rsid w:val="00AE139E"/>
    <w:rsid w:val="00BA38F9"/>
    <w:rsid w:val="00CC1A42"/>
    <w:rsid w:val="00CD6B10"/>
    <w:rsid w:val="00D760C6"/>
    <w:rsid w:val="00F21C3B"/>
    <w:rsid w:val="00F63A4C"/>
    <w:rsid w:val="00F80CC2"/>
    <w:rsid w:val="00FD2919"/>
    <w:rsid w:val="00FD6CED"/>
    <w:rsid w:val="189E4A71"/>
    <w:rsid w:val="3E9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30334"/>
  <w15:docId w15:val="{389BD159-975A-45C5-ABF9-5A044F26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xformfieldlayout">
    <w:name w:val="xform_fieldlayout"/>
    <w:qFormat/>
  </w:style>
  <w:style w:type="paragraph" w:styleId="a9">
    <w:name w:val="List Paragraph"/>
    <w:basedOn w:val="a"/>
    <w:uiPriority w:val="99"/>
    <w:unhideWhenUsed/>
    <w:rsid w:val="00FD6C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Li</dc:creator>
  <cp:lastModifiedBy>lizhen lin</cp:lastModifiedBy>
  <cp:revision>3</cp:revision>
  <cp:lastPrinted>2021-12-22T07:28:00Z</cp:lastPrinted>
  <dcterms:created xsi:type="dcterms:W3CDTF">2026-06-26T09:23:00Z</dcterms:created>
  <dcterms:modified xsi:type="dcterms:W3CDTF">2026-06-26T09:33:00Z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eyJoZGlkIjoiOGQ2YWQ0ZDI5YTM2ZWY3MzJhNzE1ZjIyZGQ0YTA0NzkiLCJ1c2VySWQiOiIyNzU4OTY1MjQifQ==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F6667F1F793B4009A56D2A2C333FD987_12</vt:lpwstr>
  </property>
</Properties>
</file>