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E3735" w14:textId="77777777" w:rsidR="00000000" w:rsidRDefault="00000000">
      <w:pPr>
        <w:overflowPunct w:val="0"/>
        <w:autoSpaceDE w:val="0"/>
        <w:autoSpaceDN w:val="0"/>
        <w:adjustRightInd w:val="0"/>
        <w:snapToGrid w:val="0"/>
        <w:spacing w:line="300" w:lineRule="auto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  <w:highlight w:val="yellow"/>
        </w:rPr>
        <w:t>附件2：</w:t>
      </w:r>
    </w:p>
    <w:p w14:paraId="66C8E317" w14:textId="77777777" w:rsidR="00000000" w:rsidRDefault="00000000">
      <w:pPr>
        <w:overflowPunct w:val="0"/>
        <w:autoSpaceDE w:val="0"/>
        <w:autoSpaceDN w:val="0"/>
        <w:adjustRightInd w:val="0"/>
        <w:snapToGrid w:val="0"/>
        <w:spacing w:line="300" w:lineRule="auto"/>
        <w:ind w:firstLine="555"/>
        <w:jc w:val="center"/>
        <w:rPr>
          <w:rFonts w:ascii="宋体" w:hAnsi="宋体" w:cs="宋体" w:hint="eastAsia"/>
          <w:color w:val="000000"/>
          <w:sz w:val="44"/>
          <w:szCs w:val="44"/>
          <w:lang w:val="zh-CN"/>
        </w:rPr>
      </w:pPr>
      <w:r>
        <w:rPr>
          <w:rFonts w:ascii="宋体" w:hAnsi="宋体" w:cs="宋体" w:hint="eastAsia"/>
          <w:color w:val="000000"/>
          <w:sz w:val="44"/>
          <w:szCs w:val="44"/>
          <w:lang w:val="zh-CN"/>
        </w:rPr>
        <w:t>购买易制</w:t>
      </w:r>
      <w:proofErr w:type="gramStart"/>
      <w:r>
        <w:rPr>
          <w:rFonts w:ascii="宋体" w:hAnsi="宋体" w:cs="宋体" w:hint="eastAsia"/>
          <w:color w:val="000000"/>
          <w:sz w:val="44"/>
          <w:szCs w:val="44"/>
          <w:lang w:val="zh-CN"/>
        </w:rPr>
        <w:t>爆</w:t>
      </w:r>
      <w:proofErr w:type="gramEnd"/>
      <w:r>
        <w:rPr>
          <w:rFonts w:ascii="宋体" w:hAnsi="宋体" w:cs="宋体" w:hint="eastAsia"/>
          <w:color w:val="000000"/>
          <w:sz w:val="44"/>
          <w:szCs w:val="44"/>
          <w:lang w:val="zh-CN"/>
        </w:rPr>
        <w:t>危险品流向信息备案表</w:t>
      </w:r>
    </w:p>
    <w:p w14:paraId="43BCC67E" w14:textId="77777777" w:rsidR="00000000" w:rsidRDefault="00000000">
      <w:pPr>
        <w:overflowPunct w:val="0"/>
        <w:autoSpaceDE w:val="0"/>
        <w:autoSpaceDN w:val="0"/>
        <w:adjustRightInd w:val="0"/>
        <w:snapToGrid w:val="0"/>
        <w:spacing w:line="300" w:lineRule="auto"/>
        <w:ind w:firstLine="555"/>
        <w:jc w:val="left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  <w:lang w:val="zh-CN"/>
        </w:rPr>
        <w:t xml:space="preserve">购买单位（盖章）： </w:t>
      </w:r>
      <w:r>
        <w:rPr>
          <w:rFonts w:ascii="宋体" w:hAnsi="宋体" w:cs="宋体" w:hint="eastAsia"/>
          <w:color w:val="000000"/>
          <w:sz w:val="44"/>
          <w:szCs w:val="44"/>
          <w:lang w:val="zh-CN"/>
        </w:rPr>
        <w:t xml:space="preserve"> </w:t>
      </w:r>
      <w:r>
        <w:rPr>
          <w:rFonts w:ascii="宋体" w:hAnsi="宋体" w:cs="宋体" w:hint="eastAsia"/>
          <w:color w:val="000000"/>
          <w:sz w:val="44"/>
          <w:szCs w:val="44"/>
        </w:rPr>
        <w:t xml:space="preserve">           </w:t>
      </w:r>
      <w:r>
        <w:rPr>
          <w:rFonts w:ascii="宋体" w:hAnsi="宋体" w:cs="宋体" w:hint="eastAsia"/>
          <w:color w:val="000000"/>
          <w:sz w:val="28"/>
          <w:szCs w:val="28"/>
        </w:rPr>
        <w:t>属地派出所：香山派出所</w:t>
      </w:r>
    </w:p>
    <w:p w14:paraId="3C17A125" w14:textId="77777777" w:rsidR="00000000" w:rsidRDefault="00000000">
      <w:pPr>
        <w:overflowPunct w:val="0"/>
        <w:autoSpaceDE w:val="0"/>
        <w:autoSpaceDN w:val="0"/>
        <w:adjustRightInd w:val="0"/>
        <w:snapToGrid w:val="0"/>
        <w:spacing w:line="300" w:lineRule="auto"/>
        <w:ind w:firstLine="555"/>
        <w:jc w:val="left"/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sz w:val="28"/>
          <w:szCs w:val="28"/>
        </w:rPr>
        <w:t>购买经办人：                      购买日期：2026年   月    日</w:t>
      </w:r>
    </w:p>
    <w:tbl>
      <w:tblPr>
        <w:tblW w:w="9510" w:type="dxa"/>
        <w:tblInd w:w="93" w:type="dxa"/>
        <w:tblLook w:val="0000" w:firstRow="0" w:lastRow="0" w:firstColumn="0" w:lastColumn="0" w:noHBand="0" w:noVBand="0"/>
      </w:tblPr>
      <w:tblGrid>
        <w:gridCol w:w="1335"/>
        <w:gridCol w:w="1695"/>
        <w:gridCol w:w="2550"/>
        <w:gridCol w:w="1830"/>
        <w:gridCol w:w="2100"/>
      </w:tblGrid>
      <w:tr w:rsidR="00000000" w14:paraId="18A0C105" w14:textId="77777777">
        <w:trPr>
          <w:trHeight w:val="702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EC51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销售单位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E47F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DCCC1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E242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许可证种类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89ECC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危化品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经营许可证</w:t>
            </w:r>
          </w:p>
        </w:tc>
      </w:tr>
      <w:tr w:rsidR="00000000" w14:paraId="0DF2FC3D" w14:textId="77777777">
        <w:trPr>
          <w:trHeight w:val="702"/>
        </w:trPr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9D2D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C8AC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5BF5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8805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DC44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00000" w14:paraId="553E178F" w14:textId="77777777">
        <w:trPr>
          <w:trHeight w:val="349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37A57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销售经办人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2EB4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73BA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7338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2495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00000" w14:paraId="3704F5D3" w14:textId="77777777">
        <w:trPr>
          <w:trHeight w:val="349"/>
        </w:trPr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A1F7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45279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F2AD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6C778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EFA4B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00000" w14:paraId="29AD7864" w14:textId="77777777">
        <w:trPr>
          <w:trHeight w:val="702"/>
        </w:trPr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6CAD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品  名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1E90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购买数量</w:t>
            </w:r>
          </w:p>
        </w:tc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3B81" w14:textId="77777777" w:rsidR="00000000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合法用途说明</w:t>
            </w:r>
          </w:p>
        </w:tc>
      </w:tr>
      <w:tr w:rsidR="00000000" w14:paraId="0D2564C4" w14:textId="77777777">
        <w:trPr>
          <w:trHeight w:val="702"/>
        </w:trPr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F05477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硼氢化钾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45A6" w14:textId="77777777" w:rsidR="00000000" w:rsidRDefault="00000000">
            <w:pPr>
              <w:shd w:val="clear" w:color="auto" w:fill="FFFFFF"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2"/>
                <w:szCs w:val="32"/>
              </w:rPr>
              <w:t>如0.4kg</w:t>
            </w:r>
          </w:p>
        </w:tc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DEB36" w14:textId="77777777" w:rsidR="00000000" w:rsidRDefault="00000000">
            <w:pPr>
              <w:shd w:val="clear" w:color="auto" w:fill="FFFFFF"/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color w:val="FF0000"/>
                <w:kern w:val="0"/>
                <w:sz w:val="32"/>
                <w:szCs w:val="32"/>
              </w:rPr>
              <w:t>如：科研实验用</w:t>
            </w:r>
          </w:p>
        </w:tc>
      </w:tr>
      <w:tr w:rsidR="00000000" w14:paraId="248E0E38" w14:textId="77777777">
        <w:trPr>
          <w:trHeight w:val="702"/>
        </w:trPr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6720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321B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CD7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00000" w14:paraId="1C695938" w14:textId="77777777">
        <w:trPr>
          <w:trHeight w:val="702"/>
        </w:trPr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30F7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75D88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F02A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00000" w14:paraId="27BE1C68" w14:textId="77777777">
        <w:trPr>
          <w:trHeight w:val="702"/>
        </w:trPr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8AA5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927E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A83E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00000" w14:paraId="04BCC008" w14:textId="77777777">
        <w:trPr>
          <w:trHeight w:val="702"/>
        </w:trPr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7901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F02F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063A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00000" w14:paraId="4C1CEFFA" w14:textId="77777777">
        <w:trPr>
          <w:trHeight w:val="702"/>
        </w:trPr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A807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0C6D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A369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00000" w14:paraId="35D28E29" w14:textId="77777777">
        <w:trPr>
          <w:trHeight w:val="702"/>
        </w:trPr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2F14FA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4756A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3EFE" w14:textId="77777777" w:rsidR="00000000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14:paraId="69A48658" w14:textId="77777777" w:rsidR="00000000" w:rsidRDefault="00000000">
      <w:pPr>
        <w:jc w:val="left"/>
        <w:rPr>
          <w:rFonts w:eastAsia="楷体"/>
          <w:color w:val="000000"/>
          <w:kern w:val="0"/>
          <w:sz w:val="24"/>
          <w:szCs w:val="24"/>
          <w:lang w:bidi="ar"/>
        </w:rPr>
      </w:pPr>
    </w:p>
    <w:p w14:paraId="67C2DACC" w14:textId="77777777" w:rsidR="00947964" w:rsidRDefault="00000000">
      <w:pPr>
        <w:overflowPunct w:val="0"/>
        <w:autoSpaceDE w:val="0"/>
        <w:autoSpaceDN w:val="0"/>
        <w:adjustRightInd w:val="0"/>
        <w:snapToGrid w:val="0"/>
        <w:spacing w:line="300" w:lineRule="auto"/>
        <w:ind w:firstLine="555"/>
        <w:rPr>
          <w:rFonts w:eastAsia="楷体_GB2312"/>
          <w:sz w:val="28"/>
          <w:szCs w:val="28"/>
        </w:rPr>
      </w:pPr>
      <w:r>
        <w:rPr>
          <w:rFonts w:eastAsia="楷体" w:hint="eastAsia"/>
          <w:color w:val="000000"/>
          <w:kern w:val="0"/>
          <w:sz w:val="24"/>
          <w:szCs w:val="24"/>
          <w:lang w:bidi="ar"/>
        </w:rPr>
        <w:t>注：</w:t>
      </w:r>
      <w:r>
        <w:rPr>
          <w:rFonts w:eastAsia="楷体" w:hint="eastAsia"/>
          <w:color w:val="000000"/>
          <w:kern w:val="0"/>
          <w:sz w:val="24"/>
          <w:szCs w:val="24"/>
          <w:lang w:bidi="ar"/>
        </w:rPr>
        <w:t>1</w:t>
      </w:r>
      <w:r>
        <w:rPr>
          <w:rFonts w:eastAsia="楷体" w:hint="eastAsia"/>
          <w:color w:val="000000"/>
          <w:kern w:val="0"/>
          <w:sz w:val="24"/>
          <w:szCs w:val="24"/>
          <w:lang w:bidi="ar"/>
        </w:rPr>
        <w:t>、本表由购买单位如实填写，一式三份，一份由购买单位存档，一份由属地派出所存档，一份由属地分局治安大队存档。购买单位应在购买后的</w:t>
      </w:r>
      <w:r>
        <w:rPr>
          <w:rFonts w:eastAsia="楷体" w:hint="eastAsia"/>
          <w:color w:val="000000"/>
          <w:kern w:val="0"/>
          <w:sz w:val="24"/>
          <w:szCs w:val="24"/>
          <w:lang w:bidi="ar"/>
        </w:rPr>
        <w:t>3</w:t>
      </w:r>
      <w:r>
        <w:rPr>
          <w:rFonts w:eastAsia="楷体" w:hint="eastAsia"/>
          <w:color w:val="000000"/>
          <w:kern w:val="0"/>
          <w:sz w:val="24"/>
          <w:szCs w:val="24"/>
          <w:lang w:bidi="ar"/>
        </w:rPr>
        <w:t>个工作日内将此表上报所在地公安机关。</w:t>
      </w:r>
      <w:r>
        <w:rPr>
          <w:rFonts w:eastAsia="楷体" w:hint="eastAsia"/>
          <w:color w:val="000000"/>
          <w:kern w:val="0"/>
          <w:sz w:val="24"/>
          <w:szCs w:val="24"/>
          <w:lang w:bidi="ar"/>
        </w:rPr>
        <w:t>2</w:t>
      </w:r>
      <w:r>
        <w:rPr>
          <w:rFonts w:eastAsia="楷体" w:hint="eastAsia"/>
          <w:color w:val="000000"/>
          <w:kern w:val="0"/>
          <w:sz w:val="24"/>
          <w:szCs w:val="24"/>
          <w:lang w:bidi="ar"/>
        </w:rPr>
        <w:t>、此表保存时间不得少于</w:t>
      </w:r>
      <w:r>
        <w:rPr>
          <w:rFonts w:eastAsia="楷体" w:hint="eastAsia"/>
          <w:color w:val="000000"/>
          <w:kern w:val="0"/>
          <w:sz w:val="24"/>
          <w:szCs w:val="24"/>
          <w:lang w:bidi="ar"/>
        </w:rPr>
        <w:t>3</w:t>
      </w:r>
      <w:r>
        <w:rPr>
          <w:rFonts w:eastAsia="楷体" w:hint="eastAsia"/>
          <w:color w:val="000000"/>
          <w:kern w:val="0"/>
          <w:sz w:val="24"/>
          <w:szCs w:val="24"/>
          <w:lang w:bidi="ar"/>
        </w:rPr>
        <w:t>年。</w:t>
      </w:r>
    </w:p>
    <w:sectPr w:rsidR="00947964">
      <w:headerReference w:type="default" r:id="rId6"/>
      <w:footerReference w:type="default" r:id="rId7"/>
      <w:pgSz w:w="11906" w:h="16838"/>
      <w:pgMar w:top="851" w:right="1531" w:bottom="851" w:left="1531" w:header="1418" w:footer="1814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A5380" w14:textId="77777777" w:rsidR="00947964" w:rsidRDefault="00947964">
      <w:r>
        <w:separator/>
      </w:r>
    </w:p>
  </w:endnote>
  <w:endnote w:type="continuationSeparator" w:id="0">
    <w:p w14:paraId="12A9436B" w14:textId="77777777" w:rsidR="00947964" w:rsidRDefault="00947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2E5AA" w14:textId="77777777" w:rsidR="00000000" w:rsidRDefault="00000000">
    <w:pPr>
      <w:pStyle w:val="a3"/>
      <w:jc w:val="center"/>
      <w:rPr>
        <w:rFonts w:ascii="仿宋_GB2312" w:eastAsia="仿宋_GB2312" w:hAnsi="仿宋_GB2312" w:cs="仿宋_GB2312" w:hint="eastAsia"/>
        <w:sz w:val="28"/>
        <w:szCs w:val="28"/>
      </w:rPr>
    </w:pPr>
    <w:r>
      <w:rPr>
        <w:rFonts w:ascii="仿宋_GB2312" w:eastAsia="仿宋_GB2312" w:hAnsi="仿宋_GB2312" w:cs="仿宋_GB2312" w:hint="eastAsia"/>
        <w:sz w:val="28"/>
        <w:szCs w:val="28"/>
      </w:rPr>
      <w:fldChar w:fldCharType="begin"/>
    </w:r>
    <w:r>
      <w:rPr>
        <w:rFonts w:ascii="仿宋_GB2312" w:eastAsia="仿宋_GB2312" w:hAnsi="仿宋_GB2312" w:cs="仿宋_GB2312" w:hint="eastAsia"/>
        <w:sz w:val="28"/>
        <w:szCs w:val="28"/>
      </w:rPr>
      <w:instrText xml:space="preserve"> PAGE   \* MERGEFORMAT </w:instrText>
    </w:r>
    <w:r>
      <w:rPr>
        <w:rFonts w:ascii="仿宋_GB2312" w:eastAsia="仿宋_GB2312" w:hAnsi="仿宋_GB2312" w:cs="仿宋_GB2312" w:hint="eastAsia"/>
        <w:sz w:val="28"/>
        <w:szCs w:val="28"/>
      </w:rPr>
      <w:fldChar w:fldCharType="separate"/>
    </w:r>
    <w:r>
      <w:rPr>
        <w:rFonts w:ascii="仿宋_GB2312" w:eastAsia="仿宋_GB2312" w:hAnsi="仿宋_GB2312" w:cs="仿宋_GB2312"/>
        <w:sz w:val="28"/>
        <w:szCs w:val="28"/>
        <w:lang w:val="zh-CN"/>
      </w:rPr>
      <w:t>-</w:t>
    </w:r>
    <w:r>
      <w:rPr>
        <w:rFonts w:ascii="仿宋_GB2312" w:eastAsia="仿宋_GB2312" w:hAnsi="仿宋_GB2312" w:cs="仿宋_GB2312"/>
        <w:sz w:val="28"/>
        <w:szCs w:val="28"/>
      </w:rPr>
      <w:t xml:space="preserve"> 2 -</w:t>
    </w:r>
    <w:r>
      <w:rPr>
        <w:rFonts w:ascii="仿宋_GB2312" w:eastAsia="仿宋_GB2312" w:hAnsi="仿宋_GB2312" w:cs="仿宋_GB2312" w:hint="eastAsia"/>
        <w:sz w:val="28"/>
        <w:szCs w:val="28"/>
      </w:rPr>
      <w:fldChar w:fldCharType="end"/>
    </w:r>
  </w:p>
  <w:p w14:paraId="145195AF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8A1B9" w14:textId="77777777" w:rsidR="00947964" w:rsidRDefault="00947964">
      <w:r>
        <w:separator/>
      </w:r>
    </w:p>
  </w:footnote>
  <w:footnote w:type="continuationSeparator" w:id="0">
    <w:p w14:paraId="09C87D8E" w14:textId="77777777" w:rsidR="00947964" w:rsidRDefault="00947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D35E" w14:textId="77777777" w:rsidR="00000000" w:rsidRDefault="0000000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1A"/>
    <w:rsid w:val="00047798"/>
    <w:rsid w:val="0009759C"/>
    <w:rsid w:val="000D0467"/>
    <w:rsid w:val="0016691A"/>
    <w:rsid w:val="00237A9B"/>
    <w:rsid w:val="00286A02"/>
    <w:rsid w:val="00320175"/>
    <w:rsid w:val="003A7605"/>
    <w:rsid w:val="004415DB"/>
    <w:rsid w:val="004D139B"/>
    <w:rsid w:val="0055698B"/>
    <w:rsid w:val="0056047A"/>
    <w:rsid w:val="005C1A0F"/>
    <w:rsid w:val="0062143F"/>
    <w:rsid w:val="0069376C"/>
    <w:rsid w:val="00784CE7"/>
    <w:rsid w:val="0079547A"/>
    <w:rsid w:val="007D1386"/>
    <w:rsid w:val="008476D2"/>
    <w:rsid w:val="008826F7"/>
    <w:rsid w:val="0094717C"/>
    <w:rsid w:val="00947964"/>
    <w:rsid w:val="009B0E4C"/>
    <w:rsid w:val="00A026BF"/>
    <w:rsid w:val="00B0515D"/>
    <w:rsid w:val="00B43BA3"/>
    <w:rsid w:val="00B7424B"/>
    <w:rsid w:val="00BB7CC6"/>
    <w:rsid w:val="00C337D9"/>
    <w:rsid w:val="00C94437"/>
    <w:rsid w:val="00C96CC0"/>
    <w:rsid w:val="00C96FBD"/>
    <w:rsid w:val="00D069EE"/>
    <w:rsid w:val="00D83CC7"/>
    <w:rsid w:val="00E01A8D"/>
    <w:rsid w:val="00E1705C"/>
    <w:rsid w:val="00E976A0"/>
    <w:rsid w:val="00ED1B15"/>
    <w:rsid w:val="00F60668"/>
    <w:rsid w:val="00F876DE"/>
    <w:rsid w:val="00FA4340"/>
    <w:rsid w:val="3E06228D"/>
    <w:rsid w:val="3EBB753A"/>
    <w:rsid w:val="432E48E5"/>
    <w:rsid w:val="5E903BE4"/>
    <w:rsid w:val="6FBC5569"/>
    <w:rsid w:val="76AC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1AEEBE"/>
  <w15:chartTrackingRefBased/>
  <w15:docId w15:val="{FF30C229-4230-4066-9B44-80D23D7C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/>
    <w:lsdException w:name="footer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rFonts w:eastAsia="Times New Roman"/>
      <w:sz w:val="18"/>
      <w:szCs w:val="18"/>
      <w:lang w:val="en-US" w:eastAsia="zh-CN"/>
    </w:rPr>
  </w:style>
  <w:style w:type="character" w:customStyle="1" w:styleId="a4">
    <w:name w:val="页脚 字符"/>
    <w:link w:val="a3"/>
    <w:rPr>
      <w:kern w:val="2"/>
      <w:sz w:val="18"/>
      <w:szCs w:val="18"/>
      <w:lang w:bidi="ar-SA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sz w:val="18"/>
      <w:szCs w:val="18"/>
      <w:lang w:val="en-US" w:eastAsia="zh-CN"/>
    </w:rPr>
  </w:style>
  <w:style w:type="character" w:customStyle="1" w:styleId="a6">
    <w:name w:val="页眉 字符"/>
    <w:link w:val="a5"/>
    <w:semiHidden/>
    <w:rPr>
      <w:kern w:val="2"/>
      <w:sz w:val="18"/>
      <w:szCs w:val="18"/>
      <w:lang w:bidi="ar-SA"/>
    </w:rPr>
  </w:style>
  <w:style w:type="character" w:customStyle="1" w:styleId="font41">
    <w:name w:val="font41"/>
    <w:rPr>
      <w:rFonts w:ascii="楷体" w:eastAsia="楷体" w:hAnsi="楷体" w:cs="楷体" w:hint="eastAsia"/>
      <w:i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>China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lizhen lin</cp:lastModifiedBy>
  <cp:revision>3</cp:revision>
  <cp:lastPrinted>2019-11-04T09:09:00Z</cp:lastPrinted>
  <dcterms:created xsi:type="dcterms:W3CDTF">2026-07-08T03:05:00Z</dcterms:created>
  <dcterms:modified xsi:type="dcterms:W3CDTF">2026-07-08T03:05:00Z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eyJoZGlkIjoiMWE2NzFkZTZmYzU3MzdlZTE2ZWYyOTU5M2I4ZGZkY2QiLCJ1c2VySWQiOiIyMzc5ODE2NDEifQ==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ED10860A0736451CB1EA327069E7F78F_13</vt:lpwstr>
  </property>
</Properties>
</file>